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B7" w:rsidRPr="00635F9F" w:rsidRDefault="00BA0449" w:rsidP="005064B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Poznań, 8</w:t>
      </w:r>
      <w:r w:rsidR="005064B7" w:rsidRPr="00635F9F">
        <w:rPr>
          <w:rFonts w:asciiTheme="minorHAnsi" w:hAnsiTheme="minorHAnsi" w:cstheme="minorHAnsi"/>
          <w:sz w:val="22"/>
          <w:szCs w:val="22"/>
        </w:rPr>
        <w:t xml:space="preserve"> czerwca 2020</w:t>
      </w:r>
    </w:p>
    <w:p w:rsidR="00A56975" w:rsidRPr="00635F9F" w:rsidRDefault="00A56975" w:rsidP="005064B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F9F">
        <w:rPr>
          <w:rFonts w:asciiTheme="minorHAnsi" w:hAnsiTheme="minorHAnsi" w:cstheme="minorHAnsi"/>
          <w:b/>
          <w:sz w:val="22"/>
          <w:szCs w:val="22"/>
        </w:rPr>
        <w:t xml:space="preserve">Wirtualnie </w:t>
      </w:r>
      <w:r w:rsidR="000231C2">
        <w:rPr>
          <w:rFonts w:asciiTheme="minorHAnsi" w:hAnsiTheme="minorHAnsi" w:cstheme="minorHAnsi"/>
          <w:b/>
          <w:sz w:val="22"/>
          <w:szCs w:val="22"/>
        </w:rPr>
        <w:t xml:space="preserve">(i nie tylko) </w:t>
      </w:r>
      <w:r w:rsidRPr="00635F9F">
        <w:rPr>
          <w:rFonts w:asciiTheme="minorHAnsi" w:hAnsiTheme="minorHAnsi" w:cstheme="minorHAnsi"/>
          <w:b/>
          <w:sz w:val="22"/>
          <w:szCs w:val="22"/>
        </w:rPr>
        <w:t>o przemyśle</w:t>
      </w:r>
    </w:p>
    <w:p w:rsidR="00A56975" w:rsidRPr="00635F9F" w:rsidRDefault="00A56975" w:rsidP="00BA0449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F9F">
        <w:rPr>
          <w:rFonts w:asciiTheme="minorHAnsi" w:hAnsiTheme="minorHAnsi" w:cstheme="minorHAnsi"/>
          <w:b/>
          <w:sz w:val="22"/>
          <w:szCs w:val="22"/>
        </w:rPr>
        <w:t xml:space="preserve">Rusza cykl branżowych spotkań online pod nazwą </w:t>
      </w:r>
      <w:proofErr w:type="spellStart"/>
      <w:r w:rsidRPr="00635F9F">
        <w:rPr>
          <w:rFonts w:asciiTheme="minorHAnsi" w:hAnsiTheme="minorHAnsi" w:cstheme="minorHAnsi"/>
          <w:b/>
          <w:sz w:val="22"/>
          <w:szCs w:val="22"/>
        </w:rPr>
        <w:t>ITM_talks</w:t>
      </w:r>
      <w:proofErr w:type="spellEnd"/>
      <w:r w:rsidRPr="00635F9F">
        <w:rPr>
          <w:rFonts w:asciiTheme="minorHAnsi" w:hAnsiTheme="minorHAnsi" w:cstheme="minorHAnsi"/>
          <w:b/>
          <w:sz w:val="22"/>
          <w:szCs w:val="22"/>
        </w:rPr>
        <w:t xml:space="preserve">, organizowany przez zespół targów ITM </w:t>
      </w:r>
      <w:proofErr w:type="spellStart"/>
      <w:r w:rsidRPr="00635F9F">
        <w:rPr>
          <w:rFonts w:asciiTheme="minorHAnsi" w:hAnsiTheme="minorHAnsi" w:cstheme="minorHAnsi"/>
          <w:b/>
          <w:sz w:val="22"/>
          <w:szCs w:val="22"/>
        </w:rPr>
        <w:t>Industry</w:t>
      </w:r>
      <w:proofErr w:type="spellEnd"/>
      <w:r w:rsidRPr="00635F9F">
        <w:rPr>
          <w:rFonts w:asciiTheme="minorHAnsi" w:hAnsiTheme="minorHAnsi" w:cstheme="minorHAnsi"/>
          <w:b/>
          <w:sz w:val="22"/>
          <w:szCs w:val="22"/>
        </w:rPr>
        <w:t xml:space="preserve"> Europe i </w:t>
      </w:r>
      <w:proofErr w:type="spellStart"/>
      <w:r w:rsidRPr="00635F9F">
        <w:rPr>
          <w:rFonts w:asciiTheme="minorHAnsi" w:hAnsiTheme="minorHAnsi" w:cstheme="minorHAnsi"/>
          <w:b/>
          <w:sz w:val="22"/>
          <w:szCs w:val="22"/>
        </w:rPr>
        <w:t>Modernlog</w:t>
      </w:r>
      <w:proofErr w:type="spellEnd"/>
      <w:r w:rsidRPr="00635F9F">
        <w:rPr>
          <w:rFonts w:asciiTheme="minorHAnsi" w:hAnsiTheme="minorHAnsi" w:cstheme="minorHAnsi"/>
          <w:b/>
          <w:sz w:val="22"/>
          <w:szCs w:val="22"/>
        </w:rPr>
        <w:t xml:space="preserve">. Pierwsze wydarzenie z tej serii pt.: </w:t>
      </w:r>
      <w:r w:rsidR="00D5431A" w:rsidRPr="00635F9F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635F9F">
        <w:rPr>
          <w:rFonts w:asciiTheme="minorHAnsi" w:hAnsiTheme="minorHAnsi" w:cstheme="minorHAnsi"/>
          <w:b/>
          <w:sz w:val="22"/>
          <w:szCs w:val="22"/>
        </w:rPr>
        <w:t>Cyberbezpieczeństwo</w:t>
      </w:r>
      <w:proofErr w:type="spellEnd"/>
      <w:r w:rsidRPr="00635F9F">
        <w:rPr>
          <w:rFonts w:asciiTheme="minorHAnsi" w:hAnsiTheme="minorHAnsi" w:cstheme="minorHAnsi"/>
          <w:b/>
          <w:sz w:val="22"/>
          <w:szCs w:val="22"/>
        </w:rPr>
        <w:t xml:space="preserve"> jako konieczny warunek</w:t>
      </w:r>
      <w:r w:rsidR="00D5431A" w:rsidRPr="00635F9F">
        <w:rPr>
          <w:rFonts w:asciiTheme="minorHAnsi" w:hAnsiTheme="minorHAnsi" w:cstheme="minorHAnsi"/>
          <w:b/>
          <w:sz w:val="22"/>
          <w:szCs w:val="22"/>
        </w:rPr>
        <w:t xml:space="preserve"> rozwoju przemysłu 4.0”</w:t>
      </w:r>
      <w:r w:rsidRPr="00635F9F">
        <w:rPr>
          <w:rFonts w:asciiTheme="minorHAnsi" w:hAnsiTheme="minorHAnsi" w:cstheme="minorHAnsi"/>
          <w:b/>
          <w:sz w:val="22"/>
          <w:szCs w:val="22"/>
        </w:rPr>
        <w:t xml:space="preserve"> zaplanowano na 18 czerwca. Wirtualne </w:t>
      </w:r>
      <w:r w:rsidR="00635F9F">
        <w:rPr>
          <w:rFonts w:asciiTheme="minorHAnsi" w:hAnsiTheme="minorHAnsi" w:cstheme="minorHAnsi"/>
          <w:b/>
          <w:sz w:val="22"/>
          <w:szCs w:val="22"/>
        </w:rPr>
        <w:t xml:space="preserve">rozmowy </w:t>
      </w:r>
      <w:r w:rsidRPr="00635F9F">
        <w:rPr>
          <w:rFonts w:asciiTheme="minorHAnsi" w:hAnsiTheme="minorHAnsi" w:cstheme="minorHAnsi"/>
          <w:b/>
          <w:sz w:val="22"/>
          <w:szCs w:val="22"/>
        </w:rPr>
        <w:t xml:space="preserve">będą </w:t>
      </w:r>
      <w:r w:rsidR="00635F9F">
        <w:rPr>
          <w:rFonts w:asciiTheme="minorHAnsi" w:hAnsiTheme="minorHAnsi" w:cstheme="minorHAnsi"/>
          <w:b/>
          <w:sz w:val="22"/>
          <w:szCs w:val="22"/>
        </w:rPr>
        <w:t xml:space="preserve">merytorycznie wpisywać się w tematykę </w:t>
      </w:r>
      <w:r w:rsidRPr="00635F9F">
        <w:rPr>
          <w:rFonts w:asciiTheme="minorHAnsi" w:hAnsiTheme="minorHAnsi" w:cstheme="minorHAnsi"/>
          <w:b/>
          <w:sz w:val="22"/>
          <w:szCs w:val="22"/>
        </w:rPr>
        <w:t xml:space="preserve">Kongresu </w:t>
      </w:r>
      <w:proofErr w:type="spellStart"/>
      <w:r w:rsidRPr="000231C2">
        <w:rPr>
          <w:rFonts w:asciiTheme="minorHAnsi" w:hAnsiTheme="minorHAnsi" w:cstheme="minorHAnsi"/>
          <w:b/>
          <w:i/>
          <w:iCs/>
          <w:sz w:val="22"/>
          <w:szCs w:val="22"/>
        </w:rPr>
        <w:t>Industry</w:t>
      </w:r>
      <w:proofErr w:type="spellEnd"/>
      <w:r w:rsidRPr="000231C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N</w:t>
      </w:r>
      <w:r w:rsidR="003F3E23" w:rsidRPr="000231C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EXT. The New </w:t>
      </w:r>
      <w:proofErr w:type="spellStart"/>
      <w:r w:rsidR="003F3E23" w:rsidRPr="000231C2">
        <w:rPr>
          <w:rFonts w:asciiTheme="minorHAnsi" w:hAnsiTheme="minorHAnsi" w:cstheme="minorHAnsi"/>
          <w:b/>
          <w:i/>
          <w:iCs/>
          <w:sz w:val="22"/>
          <w:szCs w:val="22"/>
        </w:rPr>
        <w:t>Reality</w:t>
      </w:r>
      <w:proofErr w:type="spellEnd"/>
      <w:r w:rsidR="003F3E23">
        <w:rPr>
          <w:rFonts w:asciiTheme="minorHAnsi" w:hAnsiTheme="minorHAnsi" w:cstheme="minorHAnsi"/>
          <w:b/>
          <w:sz w:val="22"/>
          <w:szCs w:val="22"/>
        </w:rPr>
        <w:t>,</w:t>
      </w:r>
      <w:r w:rsidRPr="00635F9F">
        <w:rPr>
          <w:rFonts w:asciiTheme="minorHAnsi" w:hAnsiTheme="minorHAnsi" w:cstheme="minorHAnsi"/>
          <w:b/>
          <w:sz w:val="22"/>
          <w:szCs w:val="22"/>
        </w:rPr>
        <w:t xml:space="preserve"> towarzyszącego </w:t>
      </w:r>
      <w:r w:rsidR="00D5431A" w:rsidRPr="00635F9F">
        <w:rPr>
          <w:rFonts w:asciiTheme="minorHAnsi" w:hAnsiTheme="minorHAnsi" w:cstheme="minorHAnsi"/>
          <w:b/>
          <w:sz w:val="22"/>
          <w:szCs w:val="22"/>
        </w:rPr>
        <w:t>targom ITM.</w:t>
      </w:r>
    </w:p>
    <w:p w:rsidR="00D5431A" w:rsidRPr="00635F9F" w:rsidRDefault="00D5431A" w:rsidP="00A56975">
      <w:pPr>
        <w:pStyle w:val="GrupaMTP"/>
        <w:rPr>
          <w:rFonts w:asciiTheme="minorHAnsi" w:hAnsiTheme="minorHAnsi" w:cstheme="minorHAnsi"/>
          <w:sz w:val="22"/>
          <w:szCs w:val="22"/>
        </w:rPr>
      </w:pPr>
    </w:p>
    <w:p w:rsidR="006C226F" w:rsidRPr="00635F9F" w:rsidRDefault="005064B7" w:rsidP="005064B7">
      <w:pPr>
        <w:pStyle w:val="singleposttex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F9F">
        <w:rPr>
          <w:rFonts w:asciiTheme="minorHAnsi" w:hAnsiTheme="minorHAnsi" w:cstheme="minorHAnsi"/>
          <w:sz w:val="22"/>
          <w:szCs w:val="22"/>
        </w:rPr>
        <w:t xml:space="preserve">Kongres </w:t>
      </w:r>
      <w:proofErr w:type="spellStart"/>
      <w:r w:rsidRPr="000231C2">
        <w:rPr>
          <w:rFonts w:asciiTheme="minorHAnsi" w:hAnsiTheme="minorHAnsi" w:cstheme="minorHAnsi"/>
          <w:i/>
          <w:iCs/>
          <w:sz w:val="22"/>
          <w:szCs w:val="22"/>
        </w:rPr>
        <w:t>Industry</w:t>
      </w:r>
      <w:proofErr w:type="spellEnd"/>
      <w:r w:rsidRPr="000231C2">
        <w:rPr>
          <w:rFonts w:asciiTheme="minorHAnsi" w:hAnsiTheme="minorHAnsi" w:cstheme="minorHAnsi"/>
          <w:i/>
          <w:iCs/>
          <w:sz w:val="22"/>
          <w:szCs w:val="22"/>
        </w:rPr>
        <w:t xml:space="preserve"> N</w:t>
      </w:r>
      <w:r w:rsidR="003F3E23" w:rsidRPr="000231C2">
        <w:rPr>
          <w:rFonts w:asciiTheme="minorHAnsi" w:hAnsiTheme="minorHAnsi" w:cstheme="minorHAnsi"/>
          <w:i/>
          <w:iCs/>
          <w:sz w:val="22"/>
          <w:szCs w:val="22"/>
        </w:rPr>
        <w:t xml:space="preserve">EXT. The New </w:t>
      </w:r>
      <w:proofErr w:type="spellStart"/>
      <w:r w:rsidR="003F3E23" w:rsidRPr="000231C2">
        <w:rPr>
          <w:rFonts w:asciiTheme="minorHAnsi" w:hAnsiTheme="minorHAnsi" w:cstheme="minorHAnsi"/>
          <w:i/>
          <w:iCs/>
          <w:sz w:val="22"/>
          <w:szCs w:val="22"/>
        </w:rPr>
        <w:t>Reality</w:t>
      </w:r>
      <w:proofErr w:type="spellEnd"/>
      <w:r w:rsidRPr="00635F9F">
        <w:rPr>
          <w:rFonts w:asciiTheme="minorHAnsi" w:hAnsiTheme="minorHAnsi" w:cstheme="minorHAnsi"/>
          <w:sz w:val="22"/>
          <w:szCs w:val="22"/>
        </w:rPr>
        <w:t xml:space="preserve"> </w:t>
      </w:r>
      <w:r w:rsidR="00635F9F">
        <w:rPr>
          <w:rFonts w:asciiTheme="minorHAnsi" w:hAnsiTheme="minorHAnsi" w:cstheme="minorHAnsi"/>
          <w:sz w:val="22"/>
          <w:szCs w:val="22"/>
        </w:rPr>
        <w:t xml:space="preserve">to </w:t>
      </w:r>
      <w:r w:rsidRPr="00635F9F">
        <w:rPr>
          <w:rFonts w:asciiTheme="minorHAnsi" w:hAnsiTheme="minorHAnsi" w:cstheme="minorHAnsi"/>
          <w:sz w:val="22"/>
          <w:szCs w:val="22"/>
        </w:rPr>
        <w:t>pierwsza platforma dyskusji nad narzędziami wspierającymi przemysł mierzący się z nową rzeczywistością wywołaną</w:t>
      </w:r>
      <w:r w:rsidR="000A14F1" w:rsidRPr="00635F9F">
        <w:rPr>
          <w:rFonts w:asciiTheme="minorHAnsi" w:hAnsiTheme="minorHAnsi" w:cstheme="minorHAnsi"/>
          <w:sz w:val="22"/>
          <w:szCs w:val="22"/>
        </w:rPr>
        <w:t xml:space="preserve"> globalną epidemią.</w:t>
      </w:r>
      <w:r w:rsidR="00D5431A" w:rsidRPr="00635F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64B7" w:rsidRDefault="000231C2" w:rsidP="005064B7">
      <w:pPr>
        <w:pStyle w:val="singleposttext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Wydarzenie, które </w:t>
      </w:r>
      <w:r w:rsidR="005064B7" w:rsidRPr="00635F9F">
        <w:rPr>
          <w:rFonts w:asciiTheme="minorHAnsi" w:hAnsiTheme="minorHAnsi" w:cstheme="minorHAnsi"/>
          <w:sz w:val="22"/>
          <w:szCs w:val="22"/>
        </w:rPr>
        <w:t>odbędzie się</w:t>
      </w:r>
      <w:r>
        <w:rPr>
          <w:rFonts w:asciiTheme="minorHAnsi" w:hAnsiTheme="minorHAnsi" w:cstheme="minorHAnsi"/>
          <w:sz w:val="22"/>
          <w:szCs w:val="22"/>
        </w:rPr>
        <w:t xml:space="preserve"> 3-4 listopada 2020 organizowane</w:t>
      </w:r>
      <w:r w:rsidR="005064B7" w:rsidRPr="00635F9F">
        <w:rPr>
          <w:rFonts w:asciiTheme="minorHAnsi" w:hAnsiTheme="minorHAnsi" w:cstheme="minorHAnsi"/>
          <w:sz w:val="22"/>
          <w:szCs w:val="22"/>
        </w:rPr>
        <w:t xml:space="preserve"> jest z inicjatywy Grupy MTP oraz zespołu ITM INDUSTRY EUROPE -</w:t>
      </w:r>
      <w:r w:rsidR="005064B7" w:rsidRPr="00635F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64B7" w:rsidRPr="00635F9F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największych  targów przemysłowych w tej części Europy. </w:t>
      </w:r>
    </w:p>
    <w:p w:rsidR="000231C2" w:rsidRDefault="000231C2" w:rsidP="005064B7">
      <w:pPr>
        <w:pStyle w:val="singleposttex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F9F">
        <w:rPr>
          <w:rFonts w:asciiTheme="minorHAnsi" w:hAnsiTheme="minorHAnsi" w:cstheme="minorHAnsi"/>
          <w:sz w:val="22"/>
          <w:szCs w:val="22"/>
        </w:rPr>
        <w:t>Ekspertów Kongresu już od 18 czerwca będzie można poznać i posłuchać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231C2">
        <w:rPr>
          <w:rFonts w:asciiTheme="minorHAnsi" w:hAnsiTheme="minorHAnsi" w:cstheme="minorHAnsi"/>
          <w:i/>
          <w:sz w:val="22"/>
          <w:szCs w:val="22"/>
        </w:rPr>
        <w:t>online</w:t>
      </w:r>
      <w:r w:rsidRPr="00635F9F">
        <w:rPr>
          <w:rFonts w:asciiTheme="minorHAnsi" w:hAnsiTheme="minorHAnsi" w:cstheme="minorHAnsi"/>
          <w:sz w:val="22"/>
          <w:szCs w:val="22"/>
        </w:rPr>
        <w:t xml:space="preserve"> podczas</w:t>
      </w:r>
      <w:r>
        <w:rPr>
          <w:rFonts w:asciiTheme="minorHAnsi" w:hAnsiTheme="minorHAnsi" w:cstheme="minorHAnsi"/>
          <w:sz w:val="22"/>
          <w:szCs w:val="22"/>
        </w:rPr>
        <w:t xml:space="preserve"> pierwszego spotkania z cyklu </w:t>
      </w:r>
      <w:proofErr w:type="spellStart"/>
      <w:r w:rsidRPr="00635F9F">
        <w:rPr>
          <w:rFonts w:asciiTheme="minorHAnsi" w:hAnsiTheme="minorHAnsi" w:cstheme="minorHAnsi"/>
          <w:sz w:val="22"/>
          <w:szCs w:val="22"/>
        </w:rPr>
        <w:t>ITM_talks</w:t>
      </w:r>
      <w:proofErr w:type="spellEnd"/>
      <w:r w:rsidRPr="00635F9F">
        <w:rPr>
          <w:rFonts w:asciiTheme="minorHAnsi" w:hAnsiTheme="minorHAnsi" w:cstheme="minorHAnsi"/>
          <w:sz w:val="22"/>
          <w:szCs w:val="22"/>
        </w:rPr>
        <w:t>.</w:t>
      </w:r>
    </w:p>
    <w:p w:rsidR="000231C2" w:rsidRPr="00635F9F" w:rsidRDefault="000231C2" w:rsidP="005064B7">
      <w:pPr>
        <w:pStyle w:val="singleposttext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064B7" w:rsidRPr="00635F9F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35F9F">
        <w:rPr>
          <w:rFonts w:asciiTheme="minorHAnsi" w:hAnsiTheme="minorHAnsi" w:cstheme="minorHAnsi"/>
          <w:sz w:val="22"/>
          <w:szCs w:val="22"/>
        </w:rPr>
        <w:t xml:space="preserve">Polski sektor produkcyjny jest coraz bardziej świadomy konieczności wprowadzania zmian, zwłaszcza w obliczu obecnej sytuacji na świecie. </w:t>
      </w:r>
      <w:r w:rsidRPr="00635F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Epidemia wywołana </w:t>
      </w:r>
      <w:proofErr w:type="spellStart"/>
      <w:r w:rsidRPr="00635F9F">
        <w:rPr>
          <w:rFonts w:asciiTheme="minorHAnsi" w:hAnsiTheme="minorHAnsi" w:cstheme="minorHAnsi"/>
          <w:sz w:val="22"/>
          <w:szCs w:val="22"/>
          <w:shd w:val="clear" w:color="auto" w:fill="FFFFFF"/>
        </w:rPr>
        <w:t>koronawirusem</w:t>
      </w:r>
      <w:proofErr w:type="spellEnd"/>
      <w:r w:rsidRPr="00635F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 wyraźny sposób wpłynęła na postrzeganie robotyzacji i automatyzacji. Przedsiębiorstwa, które zdążyły już wcześniej zaimplementować nowoczesne technologie mniej odczuły skutki kryzysu. </w:t>
      </w:r>
    </w:p>
    <w:p w:rsidR="005064B7" w:rsidRPr="00635F9F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8F8F8"/>
        </w:rPr>
      </w:pPr>
      <w:r w:rsidRPr="00635F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Coraz więcej menedżerów fabryk zdało sobie sprawę, że transformacja cyfrowa wpływa na konkurencyjność i poprawę wydajności ich przedsiębiorstw. Program Kongresu </w:t>
      </w:r>
      <w:proofErr w:type="spellStart"/>
      <w:r w:rsidRPr="000231C2">
        <w:rPr>
          <w:rFonts w:asciiTheme="minorHAnsi" w:hAnsiTheme="minorHAnsi" w:cstheme="minorHAnsi"/>
          <w:i/>
          <w:iCs/>
          <w:sz w:val="22"/>
          <w:szCs w:val="22"/>
        </w:rPr>
        <w:t>Industry</w:t>
      </w:r>
      <w:proofErr w:type="spellEnd"/>
      <w:r w:rsidRPr="000231C2">
        <w:rPr>
          <w:rFonts w:asciiTheme="minorHAnsi" w:hAnsiTheme="minorHAnsi" w:cstheme="minorHAnsi"/>
          <w:i/>
          <w:iCs/>
          <w:sz w:val="22"/>
          <w:szCs w:val="22"/>
        </w:rPr>
        <w:t xml:space="preserve"> N</w:t>
      </w:r>
      <w:r w:rsidR="003F3E23" w:rsidRPr="000231C2">
        <w:rPr>
          <w:rFonts w:asciiTheme="minorHAnsi" w:hAnsiTheme="minorHAnsi" w:cstheme="minorHAnsi"/>
          <w:i/>
          <w:iCs/>
          <w:sz w:val="22"/>
          <w:szCs w:val="22"/>
        </w:rPr>
        <w:t xml:space="preserve">EXT. The New </w:t>
      </w:r>
      <w:proofErr w:type="spellStart"/>
      <w:r w:rsidR="003F3E23" w:rsidRPr="000231C2">
        <w:rPr>
          <w:rFonts w:asciiTheme="minorHAnsi" w:hAnsiTheme="minorHAnsi" w:cstheme="minorHAnsi"/>
          <w:i/>
          <w:iCs/>
          <w:sz w:val="22"/>
          <w:szCs w:val="22"/>
        </w:rPr>
        <w:t>Reality</w:t>
      </w:r>
      <w:proofErr w:type="spellEnd"/>
      <w:r w:rsidRPr="00635F9F">
        <w:rPr>
          <w:rFonts w:asciiTheme="minorHAnsi" w:hAnsiTheme="minorHAnsi" w:cstheme="minorHAnsi"/>
          <w:sz w:val="22"/>
          <w:szCs w:val="22"/>
        </w:rPr>
        <w:t xml:space="preserve"> wpisuje się w aktualne potrzeby rynku. To tutaj zaproszeni prelegenci rozwieją wątpliwości i odpowiedzą na pytania, które stawiają sobie obecnie zarządzający przedsiębiorstwami produkcyjnymi </w:t>
      </w:r>
      <w:r w:rsidR="00B04CEC">
        <w:rPr>
          <w:rFonts w:asciiTheme="minorHAnsi" w:hAnsiTheme="minorHAnsi" w:cstheme="minorHAnsi"/>
          <w:sz w:val="22"/>
          <w:szCs w:val="22"/>
        </w:rPr>
        <w:t>–</w:t>
      </w:r>
      <w:r w:rsidRPr="00635F9F">
        <w:rPr>
          <w:rFonts w:asciiTheme="minorHAnsi" w:hAnsiTheme="minorHAnsi" w:cstheme="minorHAnsi"/>
          <w:sz w:val="22"/>
          <w:szCs w:val="22"/>
        </w:rPr>
        <w:t xml:space="preserve"> </w:t>
      </w:r>
      <w:r w:rsidRPr="00635F9F">
        <w:rPr>
          <w:rFonts w:asciiTheme="minorHAnsi" w:hAnsiTheme="minorHAnsi" w:cstheme="minorHAnsi"/>
          <w:sz w:val="22"/>
          <w:szCs w:val="22"/>
          <w:shd w:val="clear" w:color="auto" w:fill="F8F8F8"/>
        </w:rPr>
        <w:t>z</w:t>
      </w:r>
      <w:r w:rsidR="00B04CEC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dradza szczegóły projektu </w:t>
      </w:r>
      <w:r w:rsidRPr="00635F9F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Anna Lemańska-Kramer, dyrektor targów ITM INDUSTRY EUROPE. </w:t>
      </w:r>
    </w:p>
    <w:p w:rsidR="005064B7" w:rsidRPr="00635F9F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064B7" w:rsidRPr="00635F9F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35F9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Wielowymiarowe wsparcie dla przemysłu</w:t>
      </w:r>
    </w:p>
    <w:p w:rsidR="005064B7" w:rsidRPr="00635F9F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F9F">
        <w:rPr>
          <w:rFonts w:asciiTheme="minorHAnsi" w:hAnsiTheme="minorHAnsi" w:cstheme="minorHAnsi"/>
          <w:sz w:val="22"/>
          <w:szCs w:val="22"/>
        </w:rPr>
        <w:t xml:space="preserve">Niektóre przedsiębiorstwa na czas walki z </w:t>
      </w:r>
      <w:proofErr w:type="spellStart"/>
      <w:r w:rsidRPr="00635F9F">
        <w:rPr>
          <w:rFonts w:asciiTheme="minorHAnsi" w:hAnsiTheme="minorHAnsi" w:cstheme="minorHAnsi"/>
          <w:sz w:val="22"/>
          <w:szCs w:val="22"/>
        </w:rPr>
        <w:t>koronawirusem</w:t>
      </w:r>
      <w:proofErr w:type="spellEnd"/>
      <w:r w:rsidRPr="00635F9F">
        <w:rPr>
          <w:rFonts w:asciiTheme="minorHAnsi" w:hAnsiTheme="minorHAnsi" w:cstheme="minorHAnsi"/>
          <w:sz w:val="22"/>
          <w:szCs w:val="22"/>
        </w:rPr>
        <w:t xml:space="preserve"> były zmuszone zamrozić działalność lub ponieść nakłady inwestycyjne ukierunkowane na poprawę wydajności i konkurencyjności polskiego przemysłu. Dlatego pierwsza część Kongresu zostanie poświęcona programom wsparcia oraz funduszom zapewniającym firmom płynność finansową w okresie poważnych zakłóceń w gospodarce. Ważnym aspektem wydarzenia będzie jego praktyczny wymiar. Do prezentacji swoich doświadczeń z zakresu implementacji koncepcji 4.0 zostali zaproszeni liderzy innowacyjnego przemysłu. Będą to przedstawiciele tych firm, które </w:t>
      </w:r>
      <w:r w:rsidRPr="00635F9F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dzięki robotyzacji oraz automatyzacji procesów - w odpowiedzi na diametralną zmianę warunków prowadzenia działalności - zyskali podwójnie. </w:t>
      </w:r>
    </w:p>
    <w:p w:rsidR="005064B7" w:rsidRPr="00635F9F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064B7" w:rsidRPr="00635F9F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35F9F">
        <w:rPr>
          <w:rFonts w:asciiTheme="minorHAnsi" w:hAnsiTheme="minorHAnsi" w:cstheme="minorHAnsi"/>
          <w:sz w:val="22"/>
          <w:szCs w:val="22"/>
        </w:rPr>
        <w:t xml:space="preserve">- Targi ITM </w:t>
      </w:r>
      <w:r w:rsidR="00E1382F" w:rsidRPr="00635F9F">
        <w:rPr>
          <w:rFonts w:asciiTheme="minorHAnsi" w:hAnsiTheme="minorHAnsi" w:cstheme="minorHAnsi"/>
          <w:sz w:val="22"/>
          <w:szCs w:val="22"/>
        </w:rPr>
        <w:t xml:space="preserve">INDUSTRY EUROPE </w:t>
      </w:r>
      <w:r w:rsidRPr="00635F9F">
        <w:rPr>
          <w:rFonts w:asciiTheme="minorHAnsi" w:hAnsiTheme="minorHAnsi" w:cstheme="minorHAnsi"/>
          <w:sz w:val="22"/>
          <w:szCs w:val="22"/>
        </w:rPr>
        <w:t xml:space="preserve">zostały przeniesione z czerwca na listopad. Decyzja była uwarunkowana sytuacją epidemiologiczną w kraju. To trudny czas dla niemal każdej branży. Musimy zmierzyć się z nową rzeczywistością. Tematyka Kongresu powstała w odpowiedzi na obecny kryzys. Podczas uroczystego otwarcia uczestnicy dowiedzą się więcej odnośnie konkretnych rozwiązań w ramach Tarczy Antykryzysowej. Nie zabraknie także podsumowania pierwszych wdrożeń. Przedstawiciele Ministerstwa  Rozwoju oraz </w:t>
      </w:r>
      <w:r w:rsidRPr="00635F9F">
        <w:rPr>
          <w:rFonts w:asciiTheme="minorHAnsi" w:hAnsiTheme="minorHAnsi" w:cstheme="minorHAnsi"/>
          <w:sz w:val="22"/>
          <w:szCs w:val="22"/>
          <w:shd w:val="clear" w:color="auto" w:fill="FFFFFF"/>
        </w:rPr>
        <w:t>Ministerstwa Funduszy i Polityki Regionalnej</w:t>
      </w:r>
      <w:r w:rsidRPr="00635F9F">
        <w:rPr>
          <w:rFonts w:asciiTheme="minorHAnsi" w:hAnsiTheme="minorHAnsi" w:cstheme="minorHAnsi"/>
          <w:sz w:val="22"/>
          <w:szCs w:val="22"/>
        </w:rPr>
        <w:t xml:space="preserve"> przybliżą również sposoby i preferencyjne ulgi na automatyzację dla firm inwestujących w cyfryzację , robotyzację oraz rozwój i badania </w:t>
      </w:r>
      <w:r w:rsidRPr="00635F9F">
        <w:rPr>
          <w:rFonts w:asciiTheme="minorHAnsi" w:hAnsiTheme="minorHAnsi" w:cstheme="minorHAnsi"/>
          <w:sz w:val="22"/>
          <w:szCs w:val="22"/>
          <w:shd w:val="clear" w:color="auto" w:fill="F8F8F8"/>
        </w:rPr>
        <w:t>– mówi Anna Lemańska-Kramer</w:t>
      </w:r>
      <w:r w:rsidR="00B04CEC">
        <w:rPr>
          <w:rFonts w:asciiTheme="minorHAnsi" w:hAnsiTheme="minorHAnsi" w:cstheme="minorHAnsi"/>
          <w:sz w:val="22"/>
          <w:szCs w:val="22"/>
          <w:shd w:val="clear" w:color="auto" w:fill="F8F8F8"/>
        </w:rPr>
        <w:t>.</w:t>
      </w:r>
    </w:p>
    <w:p w:rsidR="005064B7" w:rsidRPr="00635F9F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35F9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Warsztaty INEXT</w:t>
      </w:r>
    </w:p>
    <w:p w:rsidR="005064B7" w:rsidRPr="00635F9F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35F9F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W pierwszym dniu Kongresu zaplanowano wykłady i panele dyskusyjne, w drugim zostaną zorganizowane praktyczne warsztaty</w:t>
      </w:r>
      <w:r w:rsidRPr="00635F9F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INDUSTRY NEXT</w:t>
      </w:r>
      <w:r w:rsidRPr="00635F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:rsidR="005064B7" w:rsidRPr="00635F9F" w:rsidRDefault="005064B7" w:rsidP="005064B7">
      <w:pPr>
        <w:jc w:val="both"/>
        <w:rPr>
          <w:rFonts w:asciiTheme="minorHAnsi" w:hAnsiTheme="minorHAnsi" w:cstheme="minorHAnsi"/>
          <w:sz w:val="22"/>
          <w:szCs w:val="22"/>
          <w:shd w:val="clear" w:color="auto" w:fill="F8F8F8"/>
        </w:rPr>
      </w:pPr>
      <w:r w:rsidRPr="00635F9F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Eksperci zaprezentują możliwości wykorzystania najnowszych technologii w przedsiębiorstwach z branży przemysłowej. Program powstaje przy wsparciu partnerów: </w:t>
      </w:r>
      <w:r w:rsidR="009B50B6" w:rsidRPr="00635F9F">
        <w:rPr>
          <w:rFonts w:asciiTheme="minorHAnsi" w:hAnsiTheme="minorHAnsi" w:cstheme="minorHAnsi"/>
          <w:sz w:val="22"/>
          <w:szCs w:val="22"/>
          <w:shd w:val="clear" w:color="auto" w:fill="FFFFFF"/>
        </w:rPr>
        <w:t>Fundacji Platforma Przemysłu Przyszłości,</w:t>
      </w:r>
      <w:r w:rsidR="009B50B6" w:rsidRPr="00635F9F">
        <w:rPr>
          <w:rFonts w:asciiTheme="minorHAnsi" w:hAnsiTheme="minorHAnsi" w:cstheme="minorHAnsi"/>
          <w:sz w:val="22"/>
          <w:szCs w:val="22"/>
          <w:shd w:val="clear" w:color="auto" w:fill="F8F8F8"/>
        </w:rPr>
        <w:t xml:space="preserve"> </w:t>
      </w:r>
      <w:r w:rsidRPr="00635F9F">
        <w:rPr>
          <w:rFonts w:asciiTheme="minorHAnsi" w:hAnsiTheme="minorHAnsi" w:cstheme="minorHAnsi"/>
          <w:sz w:val="22"/>
          <w:szCs w:val="22"/>
          <w:shd w:val="clear" w:color="auto" w:fill="F8F8F8"/>
        </w:rPr>
        <w:t>Poznańskiego Parku Naukowo-Technologicznego oraz Poznańskiego Centrum Superkomputerowo – Sieciowego.</w:t>
      </w:r>
    </w:p>
    <w:p w:rsidR="005064B7" w:rsidRPr="00635F9F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231C2" w:rsidRPr="000231C2" w:rsidRDefault="000231C2" w:rsidP="00BA2E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231C2">
        <w:rPr>
          <w:rFonts w:asciiTheme="minorHAnsi" w:hAnsiTheme="minorHAnsi" w:cstheme="minorHAnsi"/>
          <w:b/>
          <w:sz w:val="22"/>
          <w:szCs w:val="22"/>
        </w:rPr>
        <w:t>ITM_talks</w:t>
      </w:r>
      <w:proofErr w:type="spellEnd"/>
      <w:r w:rsidRPr="000231C2">
        <w:rPr>
          <w:rFonts w:asciiTheme="minorHAnsi" w:hAnsiTheme="minorHAnsi" w:cstheme="minorHAnsi"/>
          <w:b/>
          <w:sz w:val="22"/>
          <w:szCs w:val="22"/>
        </w:rPr>
        <w:t xml:space="preserve"> – cykl branżowych spotkań online</w:t>
      </w:r>
    </w:p>
    <w:p w:rsidR="00B051E6" w:rsidRPr="00635F9F" w:rsidRDefault="00DB3840" w:rsidP="00BA2E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Rozmowy w ramach </w:t>
      </w:r>
      <w:proofErr w:type="spellStart"/>
      <w:r>
        <w:rPr>
          <w:rFonts w:asciiTheme="minorHAnsi" w:hAnsiTheme="minorHAnsi" w:cstheme="minorHAnsi"/>
          <w:sz w:val="22"/>
          <w:szCs w:val="22"/>
        </w:rPr>
        <w:t>ITM_talks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będą transmitowane </w:t>
      </w:r>
      <w:r w:rsidR="00750551" w:rsidRPr="00635F9F">
        <w:rPr>
          <w:rFonts w:asciiTheme="minorHAnsi" w:hAnsiTheme="minorHAnsi" w:cstheme="minorHAnsi"/>
          <w:sz w:val="22"/>
          <w:szCs w:val="22"/>
        </w:rPr>
        <w:t>na żywo</w:t>
      </w:r>
      <w:r w:rsidR="00635F9F" w:rsidRPr="00635F9F">
        <w:rPr>
          <w:rFonts w:asciiTheme="minorHAnsi" w:hAnsiTheme="minorHAnsi" w:cstheme="minorHAnsi"/>
          <w:sz w:val="22"/>
          <w:szCs w:val="22"/>
        </w:rPr>
        <w:t xml:space="preserve"> z nowoczesnego studia</w:t>
      </w:r>
      <w:r w:rsidR="000231C2">
        <w:rPr>
          <w:rFonts w:asciiTheme="minorHAnsi" w:hAnsiTheme="minorHAnsi" w:cstheme="minorHAnsi"/>
          <w:sz w:val="22"/>
          <w:szCs w:val="22"/>
        </w:rPr>
        <w:t xml:space="preserve"> </w:t>
      </w:r>
      <w:r w:rsidR="00635F9F" w:rsidRPr="00635F9F">
        <w:rPr>
          <w:rFonts w:asciiTheme="minorHAnsi" w:hAnsiTheme="minorHAnsi" w:cstheme="minorHAnsi"/>
          <w:sz w:val="22"/>
          <w:szCs w:val="22"/>
        </w:rPr>
        <w:t>Grupy MTP</w:t>
      </w:r>
      <w:r w:rsidR="00750551" w:rsidRPr="00635F9F">
        <w:rPr>
          <w:rFonts w:asciiTheme="minorHAnsi" w:hAnsiTheme="minorHAnsi" w:cstheme="minorHAnsi"/>
          <w:sz w:val="22"/>
          <w:szCs w:val="22"/>
        </w:rPr>
        <w:t xml:space="preserve"> poprzez specjalnie dostosowaną do tego platformę</w:t>
      </w:r>
      <w:r w:rsidR="00635F9F" w:rsidRPr="00635F9F">
        <w:rPr>
          <w:rFonts w:asciiTheme="minorHAnsi" w:hAnsiTheme="minorHAnsi" w:cstheme="minorHAnsi"/>
          <w:sz w:val="22"/>
          <w:szCs w:val="22"/>
        </w:rPr>
        <w:t xml:space="preserve">. Pierwszym tematem wziętym pod lupę ekspertów </w:t>
      </w:r>
      <w:r w:rsidR="009B50B6" w:rsidRPr="00635F9F">
        <w:rPr>
          <w:rFonts w:asciiTheme="minorHAnsi" w:hAnsiTheme="minorHAnsi" w:cstheme="minorHAnsi"/>
          <w:sz w:val="22"/>
          <w:szCs w:val="22"/>
        </w:rPr>
        <w:t>będzie: „</w:t>
      </w:r>
      <w:proofErr w:type="spellStart"/>
      <w:r w:rsidR="009B50B6" w:rsidRPr="00635F9F">
        <w:rPr>
          <w:rFonts w:asciiTheme="minorHAnsi" w:hAnsiTheme="minorHAnsi" w:cstheme="minorHAnsi"/>
          <w:bCs/>
          <w:sz w:val="22"/>
          <w:szCs w:val="22"/>
        </w:rPr>
        <w:t>Cyberbezpieczeństwo</w:t>
      </w:r>
      <w:proofErr w:type="spellEnd"/>
      <w:r w:rsidR="009B50B6" w:rsidRPr="00635F9F">
        <w:rPr>
          <w:rFonts w:asciiTheme="minorHAnsi" w:hAnsiTheme="minorHAnsi" w:cstheme="minorHAnsi"/>
          <w:bCs/>
          <w:sz w:val="22"/>
          <w:szCs w:val="22"/>
        </w:rPr>
        <w:t xml:space="preserve"> jako warunek rozwoju przemysłu 4.0. Jak </w:t>
      </w:r>
      <w:proofErr w:type="spellStart"/>
      <w:r w:rsidR="009B50B6" w:rsidRPr="00635F9F">
        <w:rPr>
          <w:rFonts w:asciiTheme="minorHAnsi" w:hAnsiTheme="minorHAnsi" w:cstheme="minorHAnsi"/>
          <w:bCs/>
          <w:sz w:val="22"/>
          <w:szCs w:val="22"/>
        </w:rPr>
        <w:t>cloud</w:t>
      </w:r>
      <w:proofErr w:type="spellEnd"/>
      <w:r w:rsidR="009B50B6" w:rsidRPr="00635F9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B50B6" w:rsidRPr="00635F9F">
        <w:rPr>
          <w:rFonts w:asciiTheme="minorHAnsi" w:hAnsiTheme="minorHAnsi" w:cstheme="minorHAnsi"/>
          <w:bCs/>
          <w:sz w:val="22"/>
          <w:szCs w:val="22"/>
        </w:rPr>
        <w:t>computing</w:t>
      </w:r>
      <w:proofErr w:type="spellEnd"/>
      <w:r w:rsidR="009B50B6" w:rsidRPr="00635F9F">
        <w:rPr>
          <w:rFonts w:asciiTheme="minorHAnsi" w:hAnsiTheme="minorHAnsi" w:cstheme="minorHAnsi"/>
          <w:bCs/>
          <w:sz w:val="22"/>
          <w:szCs w:val="22"/>
        </w:rPr>
        <w:t xml:space="preserve"> i nowe technologie mogą pomóc odbić się firmom po kryzysie?”. </w:t>
      </w:r>
      <w:r w:rsidR="009B50B6" w:rsidRPr="00635F9F">
        <w:rPr>
          <w:rFonts w:asciiTheme="minorHAnsi" w:hAnsiTheme="minorHAnsi" w:cstheme="minorHAnsi"/>
          <w:sz w:val="22"/>
          <w:szCs w:val="22"/>
        </w:rPr>
        <w:t xml:space="preserve">Udział </w:t>
      </w:r>
      <w:r w:rsidR="00635F9F" w:rsidRPr="00635F9F">
        <w:rPr>
          <w:rFonts w:asciiTheme="minorHAnsi" w:hAnsiTheme="minorHAnsi" w:cstheme="minorHAnsi"/>
          <w:sz w:val="22"/>
          <w:szCs w:val="22"/>
        </w:rPr>
        <w:t xml:space="preserve">w spotkaniu </w:t>
      </w:r>
      <w:r w:rsidR="00635F9F">
        <w:rPr>
          <w:rFonts w:asciiTheme="minorHAnsi" w:hAnsiTheme="minorHAnsi" w:cstheme="minorHAnsi"/>
          <w:sz w:val="22"/>
          <w:szCs w:val="22"/>
        </w:rPr>
        <w:t xml:space="preserve">zaplanowanym na 18 czerwca o godz. 11 </w:t>
      </w:r>
      <w:r w:rsidR="009B50B6" w:rsidRPr="00635F9F">
        <w:rPr>
          <w:rFonts w:asciiTheme="minorHAnsi" w:hAnsiTheme="minorHAnsi" w:cstheme="minorHAnsi"/>
          <w:sz w:val="22"/>
          <w:szCs w:val="22"/>
        </w:rPr>
        <w:t>zapowiedzieli liderzy biznesu, przedstawiciele nauki i przemysłu:</w:t>
      </w:r>
      <w:r w:rsidR="00BA2E9C" w:rsidRPr="00635F9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329E" w:rsidRPr="00635F9F">
        <w:rPr>
          <w:rFonts w:asciiTheme="minorHAnsi" w:hAnsiTheme="minorHAnsi" w:cstheme="minorHAnsi"/>
          <w:bCs/>
          <w:sz w:val="22"/>
          <w:szCs w:val="22"/>
        </w:rPr>
        <w:t>Michał Jaworski - d</w:t>
      </w:r>
      <w:r w:rsidR="00BA2E9C" w:rsidRPr="00635F9F">
        <w:rPr>
          <w:rFonts w:asciiTheme="minorHAnsi" w:hAnsiTheme="minorHAnsi" w:cstheme="minorHAnsi"/>
          <w:bCs/>
          <w:sz w:val="22"/>
          <w:szCs w:val="22"/>
        </w:rPr>
        <w:t xml:space="preserve">yrektor </w:t>
      </w:r>
      <w:r w:rsidR="00F92D55" w:rsidRPr="00635F9F">
        <w:rPr>
          <w:rFonts w:asciiTheme="minorHAnsi" w:hAnsiTheme="minorHAnsi" w:cstheme="minorHAnsi"/>
          <w:bCs/>
          <w:sz w:val="22"/>
          <w:szCs w:val="22"/>
        </w:rPr>
        <w:t xml:space="preserve">Strategii Technologicznej, </w:t>
      </w:r>
      <w:r w:rsidR="0044329E" w:rsidRPr="00635F9F">
        <w:rPr>
          <w:rFonts w:asciiTheme="minorHAnsi" w:hAnsiTheme="minorHAnsi" w:cstheme="minorHAnsi"/>
          <w:bCs/>
          <w:sz w:val="22"/>
          <w:szCs w:val="22"/>
        </w:rPr>
        <w:t>c</w:t>
      </w:r>
      <w:r w:rsidR="00BA2E9C" w:rsidRPr="00635F9F">
        <w:rPr>
          <w:rFonts w:asciiTheme="minorHAnsi" w:hAnsiTheme="minorHAnsi" w:cstheme="minorHAnsi"/>
          <w:bCs/>
          <w:sz w:val="22"/>
          <w:szCs w:val="22"/>
        </w:rPr>
        <w:t>złonek Zarządu M</w:t>
      </w:r>
      <w:r w:rsidR="00F92D55" w:rsidRPr="00635F9F">
        <w:rPr>
          <w:rFonts w:asciiTheme="minorHAnsi" w:hAnsiTheme="minorHAnsi" w:cstheme="minorHAnsi"/>
          <w:bCs/>
          <w:sz w:val="22"/>
          <w:szCs w:val="22"/>
        </w:rPr>
        <w:t>icrosoft</w:t>
      </w:r>
      <w:r w:rsidR="00B051E6" w:rsidRPr="00635F9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4329E" w:rsidRPr="00635F9F">
        <w:rPr>
          <w:rFonts w:asciiTheme="minorHAnsi" w:hAnsiTheme="minorHAnsi" w:cstheme="minorHAnsi"/>
          <w:bCs/>
          <w:sz w:val="22"/>
          <w:szCs w:val="22"/>
        </w:rPr>
        <w:t>Katarzyna Nosalska - c</w:t>
      </w:r>
      <w:r w:rsidR="00BA2E9C" w:rsidRPr="00635F9F">
        <w:rPr>
          <w:rFonts w:asciiTheme="minorHAnsi" w:hAnsiTheme="minorHAnsi" w:cstheme="minorHAnsi"/>
          <w:bCs/>
          <w:sz w:val="22"/>
          <w:szCs w:val="22"/>
        </w:rPr>
        <w:t>złonek Zarządu Fundacji Platforma Przemysłu Przyszłości</w:t>
      </w:r>
      <w:r w:rsidR="00B051E6" w:rsidRPr="00635F9F">
        <w:rPr>
          <w:rFonts w:asciiTheme="minorHAnsi" w:hAnsiTheme="minorHAnsi" w:cstheme="minorHAnsi"/>
          <w:bCs/>
          <w:sz w:val="22"/>
          <w:szCs w:val="22"/>
        </w:rPr>
        <w:t xml:space="preserve"> oraz</w:t>
      </w:r>
      <w:r w:rsidR="00B051E6" w:rsidRPr="00635F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51E6" w:rsidRPr="00635F9F">
        <w:rPr>
          <w:rFonts w:asciiTheme="minorHAnsi" w:hAnsiTheme="minorHAnsi" w:cstheme="minorHAnsi"/>
          <w:sz w:val="22"/>
          <w:szCs w:val="22"/>
        </w:rPr>
        <w:t>dr hab. Arkadiusz Kawa, dyrektor Sieci Badawczej Łukasiewicz – Instytutu Logistyki i Magazynowania</w:t>
      </w:r>
      <w:r w:rsidR="0044329E" w:rsidRPr="00635F9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A2E9C" w:rsidRPr="00635F9F">
        <w:rPr>
          <w:rFonts w:asciiTheme="minorHAnsi" w:hAnsiTheme="minorHAnsi" w:cstheme="minorHAnsi"/>
          <w:bCs/>
          <w:sz w:val="22"/>
          <w:szCs w:val="22"/>
        </w:rPr>
        <w:t xml:space="preserve">Moderatorem dyskusji będzie </w:t>
      </w:r>
      <w:r w:rsidR="00BA2E9C" w:rsidRPr="00635F9F">
        <w:rPr>
          <w:rFonts w:asciiTheme="minorHAnsi" w:hAnsiTheme="minorHAnsi" w:cstheme="minorHAnsi"/>
          <w:sz w:val="22"/>
          <w:szCs w:val="22"/>
        </w:rPr>
        <w:t xml:space="preserve">dr inż. Krzysztof Walas z </w:t>
      </w:r>
      <w:r w:rsidR="00206B95" w:rsidRPr="00635F9F">
        <w:rPr>
          <w:rFonts w:asciiTheme="minorHAnsi" w:hAnsiTheme="minorHAnsi" w:cstheme="minorHAnsi"/>
          <w:sz w:val="22"/>
          <w:szCs w:val="22"/>
        </w:rPr>
        <w:t xml:space="preserve">Instytutu Robotyki i Inteligencji Maszynowej </w:t>
      </w:r>
      <w:r w:rsidR="0044329E" w:rsidRPr="00635F9F">
        <w:rPr>
          <w:rFonts w:asciiTheme="minorHAnsi" w:hAnsiTheme="minorHAnsi" w:cstheme="minorHAnsi"/>
          <w:sz w:val="22"/>
          <w:szCs w:val="22"/>
        </w:rPr>
        <w:t>Politechniki Poznańskiej</w:t>
      </w:r>
      <w:r w:rsidR="00750551" w:rsidRPr="00635F9F">
        <w:rPr>
          <w:rFonts w:asciiTheme="minorHAnsi" w:hAnsiTheme="minorHAnsi" w:cstheme="minorHAnsi"/>
          <w:sz w:val="22"/>
          <w:szCs w:val="22"/>
        </w:rPr>
        <w:t>. Ucze</w:t>
      </w:r>
      <w:r w:rsidR="00B051E6" w:rsidRPr="00635F9F">
        <w:rPr>
          <w:rFonts w:asciiTheme="minorHAnsi" w:hAnsiTheme="minorHAnsi" w:cstheme="minorHAnsi"/>
          <w:sz w:val="22"/>
          <w:szCs w:val="22"/>
        </w:rPr>
        <w:t>lnia jest także</w:t>
      </w:r>
      <w:r w:rsidR="0044329E" w:rsidRPr="00635F9F">
        <w:rPr>
          <w:rFonts w:asciiTheme="minorHAnsi" w:hAnsiTheme="minorHAnsi" w:cstheme="minorHAnsi"/>
          <w:sz w:val="22"/>
          <w:szCs w:val="22"/>
        </w:rPr>
        <w:t xml:space="preserve"> głównym partnerem projektu</w:t>
      </w:r>
      <w:r w:rsidR="00B051E6" w:rsidRPr="00635F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51E6" w:rsidRPr="00635F9F">
        <w:rPr>
          <w:rFonts w:asciiTheme="minorHAnsi" w:hAnsiTheme="minorHAnsi" w:cstheme="minorHAnsi"/>
          <w:sz w:val="22"/>
          <w:szCs w:val="22"/>
        </w:rPr>
        <w:t>ITM_talks</w:t>
      </w:r>
      <w:proofErr w:type="spellEnd"/>
      <w:r w:rsidR="0044329E" w:rsidRPr="00635F9F">
        <w:rPr>
          <w:rFonts w:asciiTheme="minorHAnsi" w:hAnsiTheme="minorHAnsi" w:cstheme="minorHAnsi"/>
          <w:sz w:val="22"/>
          <w:szCs w:val="22"/>
        </w:rPr>
        <w:t>.</w:t>
      </w:r>
      <w:r w:rsidR="00635F9F" w:rsidRPr="00635F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51E6" w:rsidRPr="00635F9F" w:rsidRDefault="00B051E6" w:rsidP="00B051E6">
      <w:pPr>
        <w:jc w:val="both"/>
        <w:rPr>
          <w:rFonts w:asciiTheme="minorHAnsi" w:hAnsiTheme="minorHAnsi" w:cstheme="minorHAnsi"/>
          <w:sz w:val="22"/>
          <w:szCs w:val="22"/>
        </w:rPr>
      </w:pPr>
      <w:r w:rsidRPr="00635F9F">
        <w:rPr>
          <w:rFonts w:asciiTheme="minorHAnsi" w:hAnsiTheme="minorHAnsi" w:cstheme="minorHAnsi"/>
          <w:sz w:val="22"/>
          <w:szCs w:val="22"/>
        </w:rPr>
        <w:t xml:space="preserve">- W czasach, gdy wszystkim brakuje bezpośrednich spotkań i rzeczowych rozmów </w:t>
      </w:r>
      <w:r w:rsidRPr="00635F9F">
        <w:rPr>
          <w:rFonts w:asciiTheme="minorHAnsi" w:hAnsiTheme="minorHAnsi" w:cstheme="minorHAnsi"/>
          <w:i/>
          <w:sz w:val="22"/>
          <w:szCs w:val="22"/>
        </w:rPr>
        <w:t>face to face</w:t>
      </w:r>
      <w:r w:rsidRPr="00635F9F">
        <w:rPr>
          <w:rFonts w:asciiTheme="minorHAnsi" w:hAnsiTheme="minorHAnsi" w:cstheme="minorHAnsi"/>
          <w:sz w:val="22"/>
          <w:szCs w:val="22"/>
        </w:rPr>
        <w:t xml:space="preserve">, postanowiliśmy zaproponować naszym gościom targowym oraz wystawcom możliwość wzięcia udziału w dyskusji online z ekspertami branżowymi. Podczas </w:t>
      </w:r>
      <w:proofErr w:type="spellStart"/>
      <w:r w:rsidRPr="00635F9F">
        <w:rPr>
          <w:rFonts w:asciiTheme="minorHAnsi" w:hAnsiTheme="minorHAnsi" w:cstheme="minorHAnsi"/>
          <w:sz w:val="22"/>
          <w:szCs w:val="22"/>
        </w:rPr>
        <w:t>ITM_talks</w:t>
      </w:r>
      <w:proofErr w:type="spellEnd"/>
      <w:r w:rsidRPr="00635F9F">
        <w:rPr>
          <w:rFonts w:asciiTheme="minorHAnsi" w:hAnsiTheme="minorHAnsi" w:cstheme="minorHAnsi"/>
          <w:sz w:val="22"/>
          <w:szCs w:val="22"/>
        </w:rPr>
        <w:t xml:space="preserve"> porozmawiamy z liderami przemysłu, biznesu i nauki na najgorętsze w branży tematy, które nie schodzą z pierwszych stron gazet od tygodni. Jednym z nich jest </w:t>
      </w:r>
      <w:proofErr w:type="spellStart"/>
      <w:r w:rsidRPr="00635F9F">
        <w:rPr>
          <w:rFonts w:asciiTheme="minorHAnsi" w:hAnsiTheme="minorHAnsi" w:cstheme="minorHAnsi"/>
          <w:sz w:val="22"/>
          <w:szCs w:val="22"/>
        </w:rPr>
        <w:t>cyberbezpieczeństwo</w:t>
      </w:r>
      <w:proofErr w:type="spellEnd"/>
      <w:r w:rsidRPr="00635F9F">
        <w:rPr>
          <w:rFonts w:asciiTheme="minorHAnsi" w:hAnsiTheme="minorHAnsi" w:cstheme="minorHAnsi"/>
          <w:sz w:val="22"/>
          <w:szCs w:val="22"/>
        </w:rPr>
        <w:t xml:space="preserve">, będące dla wielu firm nie lada wyzwaniem – zapowiada </w:t>
      </w:r>
      <w:bookmarkStart w:id="0" w:name="_GoBack"/>
      <w:bookmarkEnd w:id="0"/>
      <w:r w:rsidRPr="00635F9F">
        <w:rPr>
          <w:rFonts w:asciiTheme="minorHAnsi" w:hAnsiTheme="minorHAnsi" w:cstheme="minorHAnsi"/>
          <w:sz w:val="22"/>
          <w:szCs w:val="22"/>
        </w:rPr>
        <w:t>Anna Lemańska-Kramer.</w:t>
      </w:r>
    </w:p>
    <w:p w:rsidR="00635F9F" w:rsidRPr="00635F9F" w:rsidRDefault="00635F9F" w:rsidP="00BA2E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051E6" w:rsidRPr="00635F9F" w:rsidRDefault="00B051E6" w:rsidP="00750551">
      <w:pPr>
        <w:jc w:val="both"/>
        <w:rPr>
          <w:rFonts w:asciiTheme="minorHAnsi" w:hAnsiTheme="minorHAnsi" w:cstheme="minorHAnsi"/>
          <w:sz w:val="22"/>
          <w:szCs w:val="22"/>
        </w:rPr>
      </w:pPr>
      <w:r w:rsidRPr="00635F9F">
        <w:rPr>
          <w:rFonts w:asciiTheme="minorHAnsi" w:hAnsiTheme="minorHAnsi" w:cstheme="minorHAnsi"/>
          <w:sz w:val="22"/>
          <w:szCs w:val="22"/>
        </w:rPr>
        <w:t xml:space="preserve">W </w:t>
      </w:r>
      <w:r w:rsidR="000231C2">
        <w:rPr>
          <w:rFonts w:asciiTheme="minorHAnsi" w:hAnsiTheme="minorHAnsi" w:cstheme="minorHAnsi"/>
          <w:sz w:val="22"/>
          <w:szCs w:val="22"/>
        </w:rPr>
        <w:t xml:space="preserve">kolejnych odcinkach </w:t>
      </w:r>
      <w:proofErr w:type="spellStart"/>
      <w:r w:rsidR="000231C2">
        <w:rPr>
          <w:rFonts w:asciiTheme="minorHAnsi" w:hAnsiTheme="minorHAnsi" w:cstheme="minorHAnsi"/>
          <w:sz w:val="22"/>
          <w:szCs w:val="22"/>
        </w:rPr>
        <w:t>ITM_talks</w:t>
      </w:r>
      <w:proofErr w:type="spellEnd"/>
      <w:r w:rsidR="00750551" w:rsidRPr="00635F9F">
        <w:rPr>
          <w:rFonts w:asciiTheme="minorHAnsi" w:hAnsiTheme="minorHAnsi" w:cstheme="minorHAnsi"/>
          <w:sz w:val="22"/>
          <w:szCs w:val="22"/>
        </w:rPr>
        <w:t xml:space="preserve"> zaplanowano tematy wpisujące się w aktualne problemy branży: </w:t>
      </w:r>
      <w:proofErr w:type="spellStart"/>
      <w:r w:rsidRPr="00635F9F">
        <w:rPr>
          <w:rFonts w:asciiTheme="minorHAnsi" w:hAnsiTheme="minorHAnsi" w:cstheme="minorHAnsi"/>
          <w:sz w:val="22"/>
          <w:szCs w:val="22"/>
        </w:rPr>
        <w:t>Wh</w:t>
      </w:r>
      <w:r w:rsidR="00750551" w:rsidRPr="00635F9F">
        <w:rPr>
          <w:rFonts w:asciiTheme="minorHAnsi" w:hAnsiTheme="minorHAnsi" w:cstheme="minorHAnsi"/>
          <w:sz w:val="22"/>
          <w:szCs w:val="22"/>
        </w:rPr>
        <w:t>at’s</w:t>
      </w:r>
      <w:proofErr w:type="spellEnd"/>
      <w:r w:rsidR="00750551" w:rsidRPr="00635F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0551" w:rsidRPr="00635F9F">
        <w:rPr>
          <w:rFonts w:asciiTheme="minorHAnsi" w:hAnsiTheme="minorHAnsi" w:cstheme="minorHAnsi"/>
          <w:sz w:val="22"/>
          <w:szCs w:val="22"/>
        </w:rPr>
        <w:t>next</w:t>
      </w:r>
      <w:proofErr w:type="spellEnd"/>
      <w:r w:rsidR="00750551" w:rsidRPr="00635F9F">
        <w:rPr>
          <w:rFonts w:asciiTheme="minorHAnsi" w:hAnsiTheme="minorHAnsi" w:cstheme="minorHAnsi"/>
          <w:sz w:val="22"/>
          <w:szCs w:val="22"/>
        </w:rPr>
        <w:t>? - P</w:t>
      </w:r>
      <w:r w:rsidRPr="00635F9F">
        <w:rPr>
          <w:rFonts w:asciiTheme="minorHAnsi" w:hAnsiTheme="minorHAnsi" w:cstheme="minorHAnsi"/>
          <w:sz w:val="22"/>
          <w:szCs w:val="22"/>
        </w:rPr>
        <w:t xml:space="preserve">rzemysł po pandemii oczami </w:t>
      </w:r>
      <w:r w:rsidR="00750551" w:rsidRPr="00635F9F">
        <w:rPr>
          <w:rFonts w:asciiTheme="minorHAnsi" w:hAnsiTheme="minorHAnsi" w:cstheme="minorHAnsi"/>
          <w:sz w:val="22"/>
          <w:szCs w:val="22"/>
        </w:rPr>
        <w:t>międzynarodowego eksperta, Rozwiązania szyte na miarę - a</w:t>
      </w:r>
      <w:r w:rsidRPr="00635F9F">
        <w:rPr>
          <w:rFonts w:asciiTheme="minorHAnsi" w:hAnsiTheme="minorHAnsi" w:cstheme="minorHAnsi"/>
          <w:sz w:val="22"/>
          <w:szCs w:val="22"/>
        </w:rPr>
        <w:t>utomatyzacja logistyki dla e-commerc</w:t>
      </w:r>
      <w:r w:rsidR="00750551" w:rsidRPr="00635F9F">
        <w:rPr>
          <w:rFonts w:asciiTheme="minorHAnsi" w:hAnsiTheme="minorHAnsi" w:cstheme="minorHAnsi"/>
          <w:sz w:val="22"/>
          <w:szCs w:val="22"/>
        </w:rPr>
        <w:t>e oraz</w:t>
      </w:r>
      <w:r w:rsidR="000231C2">
        <w:rPr>
          <w:rFonts w:asciiTheme="minorHAnsi" w:hAnsiTheme="minorHAnsi" w:cstheme="minorHAnsi"/>
          <w:sz w:val="22"/>
          <w:szCs w:val="22"/>
        </w:rPr>
        <w:t xml:space="preserve"> </w:t>
      </w:r>
      <w:r w:rsidRPr="00635F9F">
        <w:rPr>
          <w:rFonts w:asciiTheme="minorHAnsi" w:hAnsiTheme="minorHAnsi" w:cstheme="minorHAnsi"/>
          <w:sz w:val="22"/>
          <w:szCs w:val="22"/>
        </w:rPr>
        <w:t>Fabryka przyszłości – jak rozwiązania z zakresu automatyki i robotyki pozwalają budować fi</w:t>
      </w:r>
      <w:r w:rsidR="00750551" w:rsidRPr="00635F9F">
        <w:rPr>
          <w:rFonts w:asciiTheme="minorHAnsi" w:hAnsiTheme="minorHAnsi" w:cstheme="minorHAnsi"/>
          <w:sz w:val="22"/>
          <w:szCs w:val="22"/>
        </w:rPr>
        <w:t xml:space="preserve">rmom konkurencyjność na rynku. </w:t>
      </w:r>
    </w:p>
    <w:p w:rsidR="00B051E6" w:rsidRPr="00635F9F" w:rsidRDefault="00B051E6" w:rsidP="00BA2E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064B7" w:rsidRPr="00635F9F" w:rsidRDefault="00BA2E9C" w:rsidP="007505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F9F">
        <w:rPr>
          <w:rFonts w:asciiTheme="minorHAnsi" w:hAnsiTheme="minorHAnsi" w:cstheme="minorHAnsi"/>
          <w:sz w:val="22"/>
          <w:szCs w:val="22"/>
        </w:rPr>
        <w:t xml:space="preserve">Udział w cyklu spotkań online </w:t>
      </w:r>
      <w:proofErr w:type="spellStart"/>
      <w:r w:rsidRPr="00635F9F">
        <w:rPr>
          <w:rFonts w:asciiTheme="minorHAnsi" w:hAnsiTheme="minorHAnsi" w:cstheme="minorHAnsi"/>
          <w:sz w:val="22"/>
          <w:szCs w:val="22"/>
        </w:rPr>
        <w:t>ITM_talks</w:t>
      </w:r>
      <w:proofErr w:type="spellEnd"/>
      <w:r w:rsidRPr="00635F9F">
        <w:rPr>
          <w:rFonts w:asciiTheme="minorHAnsi" w:hAnsiTheme="minorHAnsi" w:cstheme="minorHAnsi"/>
          <w:sz w:val="22"/>
          <w:szCs w:val="22"/>
        </w:rPr>
        <w:t xml:space="preserve"> jest bezpłatny, zarejestrować można się na stronie: </w:t>
      </w:r>
      <w:hyperlink r:id="rId9" w:history="1">
        <w:r w:rsidR="0044329E" w:rsidRPr="00635F9F">
          <w:rPr>
            <w:rFonts w:asciiTheme="minorHAnsi" w:eastAsiaTheme="minorHAnsi" w:hAnsiTheme="minorHAnsi" w:cstheme="minorHAnsi"/>
            <w:sz w:val="22"/>
            <w:szCs w:val="22"/>
            <w:u w:val="single"/>
            <w:lang w:eastAsia="en-US"/>
          </w:rPr>
          <w:t>https://talks.itm-europe.pl/</w:t>
        </w:r>
      </w:hyperlink>
    </w:p>
    <w:p w:rsidR="00FD2201" w:rsidRPr="00635F9F" w:rsidRDefault="00FD2201" w:rsidP="005064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64B7" w:rsidRPr="00635F9F" w:rsidRDefault="005064B7" w:rsidP="005064B7">
      <w:pPr>
        <w:jc w:val="both"/>
        <w:rPr>
          <w:rFonts w:asciiTheme="minorHAnsi" w:hAnsiTheme="minorHAnsi" w:cstheme="minorHAnsi"/>
          <w:sz w:val="22"/>
          <w:szCs w:val="22"/>
        </w:rPr>
      </w:pPr>
      <w:r w:rsidRPr="00635F9F">
        <w:rPr>
          <w:rFonts w:asciiTheme="minorHAnsi" w:hAnsiTheme="minorHAnsi" w:cstheme="minorHAnsi"/>
          <w:sz w:val="22"/>
          <w:szCs w:val="22"/>
        </w:rPr>
        <w:t xml:space="preserve">Targi ITM </w:t>
      </w:r>
      <w:proofErr w:type="spellStart"/>
      <w:r w:rsidRPr="00635F9F">
        <w:rPr>
          <w:rFonts w:asciiTheme="minorHAnsi" w:hAnsiTheme="minorHAnsi" w:cstheme="minorHAnsi"/>
          <w:sz w:val="22"/>
          <w:szCs w:val="22"/>
        </w:rPr>
        <w:t>Industry</w:t>
      </w:r>
      <w:proofErr w:type="spellEnd"/>
      <w:r w:rsidRPr="00635F9F">
        <w:rPr>
          <w:rFonts w:asciiTheme="minorHAnsi" w:hAnsiTheme="minorHAnsi" w:cstheme="minorHAnsi"/>
          <w:sz w:val="22"/>
          <w:szCs w:val="22"/>
        </w:rPr>
        <w:t xml:space="preserve"> Europe odbędą się 3-6 listopada 2020 r. na terenie Międzynarodowych Targów Poznańskich. W tym samym czasie będzie można jednocześnie zwiedzić ekspozycję: targów Logistyki, Magazynowania i Transportu </w:t>
      </w:r>
      <w:proofErr w:type="spellStart"/>
      <w:r w:rsidRPr="00635F9F">
        <w:rPr>
          <w:rFonts w:asciiTheme="minorHAnsi" w:hAnsiTheme="minorHAnsi" w:cstheme="minorHAnsi"/>
          <w:sz w:val="22"/>
          <w:szCs w:val="22"/>
        </w:rPr>
        <w:t>Modernlog</w:t>
      </w:r>
      <w:proofErr w:type="spellEnd"/>
      <w:r w:rsidRPr="00635F9F">
        <w:rPr>
          <w:rFonts w:asciiTheme="minorHAnsi" w:hAnsiTheme="minorHAnsi" w:cstheme="minorHAnsi"/>
          <w:sz w:val="22"/>
          <w:szCs w:val="22"/>
        </w:rPr>
        <w:t xml:space="preserve">, 3D Solutions – targów druku i skanu 3D, </w:t>
      </w:r>
      <w:proofErr w:type="spellStart"/>
      <w:r w:rsidRPr="00635F9F">
        <w:rPr>
          <w:rFonts w:asciiTheme="minorHAnsi" w:hAnsiTheme="minorHAnsi" w:cstheme="minorHAnsi"/>
          <w:sz w:val="22"/>
          <w:szCs w:val="22"/>
        </w:rPr>
        <w:t>Subcontracting</w:t>
      </w:r>
      <w:proofErr w:type="spellEnd"/>
      <w:r w:rsidRPr="00635F9F">
        <w:rPr>
          <w:rFonts w:asciiTheme="minorHAnsi" w:hAnsiTheme="minorHAnsi" w:cstheme="minorHAnsi"/>
          <w:sz w:val="22"/>
          <w:szCs w:val="22"/>
        </w:rPr>
        <w:t xml:space="preserve"> oraz Forum Odlewniczego </w:t>
      </w:r>
      <w:proofErr w:type="spellStart"/>
      <w:r w:rsidRPr="00635F9F">
        <w:rPr>
          <w:rFonts w:asciiTheme="minorHAnsi" w:hAnsiTheme="minorHAnsi" w:cstheme="minorHAnsi"/>
          <w:sz w:val="22"/>
          <w:szCs w:val="22"/>
        </w:rPr>
        <w:t>Focast</w:t>
      </w:r>
      <w:proofErr w:type="spellEnd"/>
      <w:r w:rsidRPr="00635F9F">
        <w:rPr>
          <w:rFonts w:asciiTheme="minorHAnsi" w:hAnsiTheme="minorHAnsi" w:cstheme="minorHAnsi"/>
          <w:sz w:val="22"/>
          <w:szCs w:val="22"/>
        </w:rPr>
        <w:t xml:space="preserve">. Dwudniowy </w:t>
      </w:r>
      <w:r w:rsidR="000231C2">
        <w:rPr>
          <w:rFonts w:asciiTheme="minorHAnsi" w:hAnsiTheme="minorHAnsi" w:cstheme="minorHAnsi"/>
          <w:sz w:val="22"/>
          <w:szCs w:val="22"/>
        </w:rPr>
        <w:t xml:space="preserve">Kongres </w:t>
      </w:r>
      <w:proofErr w:type="spellStart"/>
      <w:r w:rsidR="000231C2" w:rsidRPr="000231C2">
        <w:rPr>
          <w:rFonts w:asciiTheme="minorHAnsi" w:hAnsiTheme="minorHAnsi" w:cstheme="minorHAnsi"/>
          <w:i/>
          <w:iCs/>
          <w:sz w:val="22"/>
          <w:szCs w:val="22"/>
        </w:rPr>
        <w:t>Industry</w:t>
      </w:r>
      <w:proofErr w:type="spellEnd"/>
      <w:r w:rsidR="000231C2" w:rsidRPr="000231C2">
        <w:rPr>
          <w:rFonts w:asciiTheme="minorHAnsi" w:hAnsiTheme="minorHAnsi" w:cstheme="minorHAnsi"/>
          <w:i/>
          <w:iCs/>
          <w:sz w:val="22"/>
          <w:szCs w:val="22"/>
        </w:rPr>
        <w:t xml:space="preserve"> NEXT. The New </w:t>
      </w:r>
      <w:proofErr w:type="spellStart"/>
      <w:r w:rsidR="000231C2" w:rsidRPr="000231C2">
        <w:rPr>
          <w:rFonts w:asciiTheme="minorHAnsi" w:hAnsiTheme="minorHAnsi" w:cstheme="minorHAnsi"/>
          <w:i/>
          <w:iCs/>
          <w:sz w:val="22"/>
          <w:szCs w:val="22"/>
        </w:rPr>
        <w:t>Reality</w:t>
      </w:r>
      <w:proofErr w:type="spellEnd"/>
      <w:r w:rsidR="000231C2" w:rsidRPr="00635F9F">
        <w:rPr>
          <w:rFonts w:asciiTheme="minorHAnsi" w:hAnsiTheme="minorHAnsi" w:cstheme="minorHAnsi"/>
          <w:sz w:val="22"/>
          <w:szCs w:val="22"/>
        </w:rPr>
        <w:t xml:space="preserve"> </w:t>
      </w:r>
      <w:r w:rsidRPr="00635F9F">
        <w:rPr>
          <w:rFonts w:asciiTheme="minorHAnsi" w:hAnsiTheme="minorHAnsi" w:cstheme="minorHAnsi"/>
          <w:sz w:val="22"/>
          <w:szCs w:val="22"/>
        </w:rPr>
        <w:t xml:space="preserve">zaplanowano na 3-4 listopada 2020. </w:t>
      </w:r>
    </w:p>
    <w:p w:rsidR="005064B7" w:rsidRPr="00635F9F" w:rsidRDefault="005064B7" w:rsidP="005064B7">
      <w:pPr>
        <w:jc w:val="both"/>
        <w:rPr>
          <w:rFonts w:asciiTheme="minorHAnsi" w:hAnsiTheme="minorHAnsi" w:cstheme="minorHAnsi"/>
          <w:sz w:val="22"/>
          <w:szCs w:val="22"/>
        </w:rPr>
      </w:pPr>
      <w:r w:rsidRPr="00635F9F">
        <w:rPr>
          <w:rFonts w:asciiTheme="minorHAnsi" w:hAnsiTheme="minorHAnsi" w:cstheme="minorHAnsi"/>
          <w:sz w:val="22"/>
          <w:szCs w:val="22"/>
        </w:rPr>
        <w:t xml:space="preserve">Więcej na: </w:t>
      </w:r>
    </w:p>
    <w:p w:rsidR="005064B7" w:rsidRPr="00635F9F" w:rsidRDefault="00B04CEC" w:rsidP="005064B7">
      <w:pPr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="005064B7" w:rsidRPr="00635F9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www.itm-europe.pl</w:t>
        </w:r>
      </w:hyperlink>
    </w:p>
    <w:p w:rsidR="005064B7" w:rsidRPr="00635F9F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064B7" w:rsidRPr="00635F9F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F9F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:rsidR="005064B7" w:rsidRPr="00635F9F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F9F">
        <w:rPr>
          <w:rFonts w:asciiTheme="minorHAnsi" w:hAnsiTheme="minorHAnsi" w:cstheme="minorHAnsi"/>
          <w:sz w:val="22"/>
          <w:szCs w:val="22"/>
        </w:rPr>
        <w:t>Ewa Gosiewska</w:t>
      </w:r>
    </w:p>
    <w:p w:rsidR="005064B7" w:rsidRPr="00635F9F" w:rsidRDefault="005064B7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F9F">
        <w:rPr>
          <w:rFonts w:asciiTheme="minorHAnsi" w:hAnsiTheme="minorHAnsi" w:cstheme="minorHAnsi"/>
          <w:sz w:val="22"/>
          <w:szCs w:val="22"/>
        </w:rPr>
        <w:t xml:space="preserve">PR Manager </w:t>
      </w:r>
    </w:p>
    <w:p w:rsidR="005064B7" w:rsidRPr="00635F9F" w:rsidRDefault="00B04CEC" w:rsidP="005064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5064B7" w:rsidRPr="00635F9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ewa.gosiewska@grupamtp.pl</w:t>
        </w:r>
      </w:hyperlink>
    </w:p>
    <w:p w:rsidR="005064B7" w:rsidRPr="00635F9F" w:rsidRDefault="005064B7" w:rsidP="005064B7">
      <w:pPr>
        <w:autoSpaceDE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635F9F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tel. +48 61 869 23 35, kom: +48 539 777 553</w:t>
      </w:r>
    </w:p>
    <w:sectPr w:rsidR="005064B7" w:rsidRPr="00635F9F" w:rsidSect="00073F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14" w:rsidRDefault="00CD6414" w:rsidP="00073F02">
      <w:r>
        <w:separator/>
      </w:r>
    </w:p>
  </w:endnote>
  <w:endnote w:type="continuationSeparator" w:id="0">
    <w:p w:rsidR="00CD6414" w:rsidRDefault="00CD6414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14" w:rsidRDefault="00CD6414" w:rsidP="00073F02">
      <w:r>
        <w:separator/>
      </w:r>
    </w:p>
  </w:footnote>
  <w:footnote w:type="continuationSeparator" w:id="0">
    <w:p w:rsidR="00CD6414" w:rsidRDefault="00CD6414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29D0EDB" wp14:editId="3E4FD853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82AD028" wp14:editId="3D804681">
          <wp:simplePos x="0" y="0"/>
          <wp:positionH relativeFrom="page">
            <wp:posOffset>-194</wp:posOffset>
          </wp:positionH>
          <wp:positionV relativeFrom="paragraph">
            <wp:posOffset>-440690</wp:posOffset>
          </wp:positionV>
          <wp:extent cx="7544187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187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E0BF8"/>
    <w:multiLevelType w:val="hybridMultilevel"/>
    <w:tmpl w:val="9A845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uta Cabaj">
    <w15:presenceInfo w15:providerId="AD" w15:userId="S::dcabaj@publicisgroupe.net::d52f2ddb-f5cc-465a-bc06-d7046cb06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231C2"/>
    <w:rsid w:val="00073F02"/>
    <w:rsid w:val="000A14F1"/>
    <w:rsid w:val="00126D70"/>
    <w:rsid w:val="00192DE0"/>
    <w:rsid w:val="00195E40"/>
    <w:rsid w:val="001C0C8C"/>
    <w:rsid w:val="00206B95"/>
    <w:rsid w:val="002330AA"/>
    <w:rsid w:val="002D72A6"/>
    <w:rsid w:val="003407FF"/>
    <w:rsid w:val="003B442F"/>
    <w:rsid w:val="003F3E23"/>
    <w:rsid w:val="0044329E"/>
    <w:rsid w:val="00451E11"/>
    <w:rsid w:val="00452E05"/>
    <w:rsid w:val="004658ED"/>
    <w:rsid w:val="004F6266"/>
    <w:rsid w:val="005064B7"/>
    <w:rsid w:val="005101C9"/>
    <w:rsid w:val="00514B05"/>
    <w:rsid w:val="0052262E"/>
    <w:rsid w:val="00535FB4"/>
    <w:rsid w:val="00566604"/>
    <w:rsid w:val="00575E8F"/>
    <w:rsid w:val="005F566B"/>
    <w:rsid w:val="00610D36"/>
    <w:rsid w:val="00635F9F"/>
    <w:rsid w:val="006A0FB7"/>
    <w:rsid w:val="006C226F"/>
    <w:rsid w:val="00750551"/>
    <w:rsid w:val="00763E38"/>
    <w:rsid w:val="007B21E9"/>
    <w:rsid w:val="008303F4"/>
    <w:rsid w:val="008A2DD0"/>
    <w:rsid w:val="008A3C50"/>
    <w:rsid w:val="008D35E7"/>
    <w:rsid w:val="0093224B"/>
    <w:rsid w:val="00954DCC"/>
    <w:rsid w:val="009718EF"/>
    <w:rsid w:val="009B50B6"/>
    <w:rsid w:val="009C6049"/>
    <w:rsid w:val="00A34995"/>
    <w:rsid w:val="00A56975"/>
    <w:rsid w:val="00A611F8"/>
    <w:rsid w:val="00B02D9D"/>
    <w:rsid w:val="00B04CEC"/>
    <w:rsid w:val="00B051E6"/>
    <w:rsid w:val="00B72503"/>
    <w:rsid w:val="00B731E5"/>
    <w:rsid w:val="00BA0449"/>
    <w:rsid w:val="00BA2E9C"/>
    <w:rsid w:val="00BD009D"/>
    <w:rsid w:val="00BE464B"/>
    <w:rsid w:val="00BE7296"/>
    <w:rsid w:val="00C274F4"/>
    <w:rsid w:val="00C326AA"/>
    <w:rsid w:val="00C80D09"/>
    <w:rsid w:val="00C87994"/>
    <w:rsid w:val="00CA4ACF"/>
    <w:rsid w:val="00CA6F66"/>
    <w:rsid w:val="00CD6414"/>
    <w:rsid w:val="00D437A8"/>
    <w:rsid w:val="00D5431A"/>
    <w:rsid w:val="00D63A11"/>
    <w:rsid w:val="00DB3840"/>
    <w:rsid w:val="00DB6D21"/>
    <w:rsid w:val="00DC245F"/>
    <w:rsid w:val="00E1382F"/>
    <w:rsid w:val="00E21473"/>
    <w:rsid w:val="00E26C63"/>
    <w:rsid w:val="00E36951"/>
    <w:rsid w:val="00E37C03"/>
    <w:rsid w:val="00E559DD"/>
    <w:rsid w:val="00E573D0"/>
    <w:rsid w:val="00EC3CEA"/>
    <w:rsid w:val="00F92D55"/>
    <w:rsid w:val="00FC6B48"/>
    <w:rsid w:val="00FD2201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customStyle="1" w:styleId="singleposttext">
    <w:name w:val="singlepost__text"/>
    <w:basedOn w:val="Normalny"/>
    <w:rsid w:val="00CA4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CA4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A4A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4A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697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customStyle="1" w:styleId="singleposttext">
    <w:name w:val="singlepost__text"/>
    <w:basedOn w:val="Normalny"/>
    <w:rsid w:val="00CA4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CA4A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A4A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4A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697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wa.gosiewska@grupamt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itm-europe.pl/?utm_source=infoprasowe_listopad&amp;utm_medium=new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talks.itm-europe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22909-7328-4E3A-A5CD-35573CC3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905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Ewa Gosiewska</cp:lastModifiedBy>
  <cp:revision>6</cp:revision>
  <cp:lastPrinted>2019-10-23T08:16:00Z</cp:lastPrinted>
  <dcterms:created xsi:type="dcterms:W3CDTF">2020-06-08T07:58:00Z</dcterms:created>
  <dcterms:modified xsi:type="dcterms:W3CDTF">2020-06-08T09:54:00Z</dcterms:modified>
</cp:coreProperties>
</file>